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E956E8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  <w:r w:rsidRPr="00F37430">
        <w:rPr>
          <w:rFonts w:ascii="Arial" w:eastAsia="Times New Roman" w:hAnsi="Arial" w:cs="Arial"/>
          <w:b/>
          <w:lang w:eastAsia="de-DE"/>
        </w:rPr>
        <w:t xml:space="preserve">Einladung zur </w:t>
      </w:r>
      <w:r w:rsidR="00403A86">
        <w:rPr>
          <w:rFonts w:ascii="Arial" w:hAnsi="Arial" w:cs="Arial"/>
          <w:b/>
        </w:rPr>
        <w:t>Informationsveranstaltung zum T</w:t>
      </w:r>
      <w:r w:rsidRPr="00F37430">
        <w:rPr>
          <w:rFonts w:ascii="Arial" w:hAnsi="Arial" w:cs="Arial"/>
          <w:b/>
        </w:rPr>
        <w:t>hema Heilmittelrichtlinie für Zahnärzte</w:t>
      </w:r>
    </w:p>
    <w:p w:rsidR="00FE1313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</w:p>
    <w:p w:rsidR="00FE1313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</w:p>
    <w:p w:rsidR="00FE1313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</w:p>
    <w:p w:rsidR="00FE1313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  <w:r w:rsidRPr="00F37430">
        <w:rPr>
          <w:rFonts w:ascii="Arial" w:hAnsi="Arial" w:cs="Arial"/>
          <w:b/>
        </w:rPr>
        <w:t>Sehr geehrtes Praxisteam,</w:t>
      </w:r>
    </w:p>
    <w:p w:rsidR="00FE1313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</w:p>
    <w:p w:rsidR="00FE1313" w:rsidRPr="00F37430" w:rsidRDefault="00C123F2" w:rsidP="00FE1313">
      <w:pPr>
        <w:spacing w:before="0" w:after="0" w:line="240" w:lineRule="auto"/>
        <w:rPr>
          <w:rFonts w:ascii="Arial" w:hAnsi="Arial" w:cs="Arial"/>
          <w:b/>
        </w:rPr>
      </w:pPr>
      <w:r w:rsidRPr="00F37430">
        <w:rPr>
          <w:rFonts w:ascii="Arial" w:hAnsi="Arial" w:cs="Arial"/>
          <w:b/>
        </w:rPr>
        <w:t>zum 01.07.2017 ist die neue Heilmittelrichtlinie</w:t>
      </w:r>
      <w:r w:rsidR="00FE1313" w:rsidRPr="00F37430">
        <w:rPr>
          <w:rFonts w:ascii="Arial" w:hAnsi="Arial" w:cs="Arial"/>
          <w:b/>
        </w:rPr>
        <w:t xml:space="preserve"> für Zahnärzte in Kraft getreten. </w:t>
      </w:r>
    </w:p>
    <w:p w:rsidR="00C251C6" w:rsidRPr="00F37430" w:rsidRDefault="00C251C6" w:rsidP="00FE1313">
      <w:p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 xml:space="preserve">Diese soll Rechtssicherheit für Zahnärzte, Patienten, Krankenkassen und auch für uns Heilmittelerbringer bewirken. </w:t>
      </w:r>
    </w:p>
    <w:p w:rsidR="00C251C6" w:rsidRPr="00F37430" w:rsidRDefault="00C251C6" w:rsidP="00FE1313">
      <w:pPr>
        <w:spacing w:before="0" w:after="0" w:line="240" w:lineRule="auto"/>
        <w:rPr>
          <w:rFonts w:ascii="Arial" w:hAnsi="Arial" w:cs="Arial"/>
        </w:rPr>
      </w:pPr>
    </w:p>
    <w:p w:rsidR="00C251C6" w:rsidRPr="00F37430" w:rsidRDefault="00C123F2" w:rsidP="00C251C6">
      <w:p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 xml:space="preserve">Die neue Heilmittelrichtlinie </w:t>
      </w:r>
      <w:r w:rsidR="00995D2D" w:rsidRPr="00F37430">
        <w:rPr>
          <w:rFonts w:ascii="Arial" w:hAnsi="Arial" w:cs="Arial"/>
        </w:rPr>
        <w:t>wirft</w:t>
      </w:r>
      <w:r w:rsidR="00C251C6" w:rsidRPr="00F37430">
        <w:rPr>
          <w:rFonts w:ascii="Arial" w:hAnsi="Arial" w:cs="Arial"/>
        </w:rPr>
        <w:t xml:space="preserve"> nicht nur bei uns Physiotherapeuten, sondern vermutlich auch bei Ihnen Fragen auf:</w:t>
      </w:r>
    </w:p>
    <w:p w:rsidR="00C251C6" w:rsidRPr="00F37430" w:rsidRDefault="00C251C6" w:rsidP="00C251C6">
      <w:pPr>
        <w:spacing w:before="0" w:after="0" w:line="240" w:lineRule="auto"/>
        <w:rPr>
          <w:rFonts w:ascii="Arial" w:hAnsi="Arial" w:cs="Arial"/>
        </w:rPr>
      </w:pPr>
    </w:p>
    <w:p w:rsidR="00C251C6" w:rsidRPr="00F37430" w:rsidRDefault="00C251C6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>Was ändert sich durch die neue Richtlinie?</w:t>
      </w:r>
    </w:p>
    <w:p w:rsidR="00995D2D" w:rsidRPr="00F37430" w:rsidRDefault="00995D2D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>Welche Heilmittel können bei Schädigungen des Mund- und Kieferbereiches im Bereich der Physiotherapie verordnet werden?</w:t>
      </w:r>
    </w:p>
    <w:p w:rsidR="00995D2D" w:rsidRPr="00F37430" w:rsidRDefault="00995D2D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>An welche Vorgaben müssen sich Zahnärzte bei der Verordnung von Physiotherapie halten?</w:t>
      </w:r>
    </w:p>
    <w:p w:rsidR="00C251C6" w:rsidRPr="00F37430" w:rsidRDefault="00995D2D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>Was ist beim Ausfüllen der zahnärztlichen Heilmittelverordnung zu beachten?</w:t>
      </w:r>
    </w:p>
    <w:p w:rsidR="00995D2D" w:rsidRPr="00F37430" w:rsidRDefault="00C251C6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>Mit welchen Problemen ist</w:t>
      </w:r>
      <w:r w:rsidR="00995D2D" w:rsidRPr="00F37430">
        <w:rPr>
          <w:rFonts w:ascii="Arial" w:hAnsi="Arial" w:cs="Arial"/>
        </w:rPr>
        <w:t xml:space="preserve"> durch die Einführung der neuen Heilmittelrichtlinie</w:t>
      </w:r>
      <w:r w:rsidRPr="00F37430">
        <w:rPr>
          <w:rFonts w:ascii="Arial" w:hAnsi="Arial" w:cs="Arial"/>
        </w:rPr>
        <w:t xml:space="preserve"> zu rechnen? </w:t>
      </w:r>
    </w:p>
    <w:p w:rsidR="00C251C6" w:rsidRPr="00F37430" w:rsidRDefault="00C251C6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 xml:space="preserve">Wie kann </w:t>
      </w:r>
      <w:r w:rsidR="00995D2D" w:rsidRPr="00F37430">
        <w:rPr>
          <w:rFonts w:ascii="Arial" w:hAnsi="Arial" w:cs="Arial"/>
        </w:rPr>
        <w:t>man diese Probleme</w:t>
      </w:r>
      <w:r w:rsidRPr="00F37430">
        <w:rPr>
          <w:rFonts w:ascii="Arial" w:hAnsi="Arial" w:cs="Arial"/>
        </w:rPr>
        <w:t xml:space="preserve"> umgehen?</w:t>
      </w:r>
    </w:p>
    <w:p w:rsidR="00C251C6" w:rsidRPr="00F37430" w:rsidRDefault="00C251C6" w:rsidP="00FE1313">
      <w:pPr>
        <w:spacing w:before="0" w:after="0" w:line="240" w:lineRule="auto"/>
        <w:rPr>
          <w:rFonts w:ascii="Arial" w:hAnsi="Arial" w:cs="Arial"/>
        </w:rPr>
      </w:pPr>
    </w:p>
    <w:p w:rsidR="00C251C6" w:rsidRPr="00F37430" w:rsidRDefault="00C251C6" w:rsidP="00FE1313">
      <w:p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 xml:space="preserve">Als Physiotherapiepraxis sind wir an einer partnerschaftlichen Zusammenarbeit interessiert und möchten Sie aus diesem Grund auf die Veranstaltung „Heilmittelrichtlinie für Zahnärzte“ am </w:t>
      </w:r>
      <w:r w:rsidR="00394962">
        <w:rPr>
          <w:rFonts w:ascii="Arial" w:hAnsi="Arial" w:cs="Arial"/>
        </w:rPr>
        <w:t>20</w:t>
      </w:r>
      <w:r w:rsidR="00403A86">
        <w:rPr>
          <w:rFonts w:ascii="Arial" w:hAnsi="Arial" w:cs="Arial"/>
        </w:rPr>
        <w:t xml:space="preserve">.09.2017 </w:t>
      </w:r>
      <w:r w:rsidRPr="00F37430">
        <w:rPr>
          <w:rFonts w:ascii="Arial" w:hAnsi="Arial" w:cs="Arial"/>
        </w:rPr>
        <w:t>um 1</w:t>
      </w:r>
      <w:r w:rsidR="00394962">
        <w:rPr>
          <w:rFonts w:ascii="Arial" w:hAnsi="Arial" w:cs="Arial"/>
        </w:rPr>
        <w:t>9:3</w:t>
      </w:r>
      <w:r w:rsidR="00403A86">
        <w:rPr>
          <w:rFonts w:ascii="Arial" w:hAnsi="Arial" w:cs="Arial"/>
        </w:rPr>
        <w:t xml:space="preserve">0 </w:t>
      </w:r>
      <w:r w:rsidRPr="00F37430">
        <w:rPr>
          <w:rFonts w:ascii="Arial" w:hAnsi="Arial" w:cs="Arial"/>
        </w:rPr>
        <w:t xml:space="preserve">Uhr in </w:t>
      </w:r>
      <w:r w:rsidR="00394962">
        <w:rPr>
          <w:rFonts w:ascii="Arial" w:hAnsi="Arial" w:cs="Arial"/>
        </w:rPr>
        <w:t>Mannheim</w:t>
      </w:r>
      <w:r w:rsidRPr="00F37430">
        <w:rPr>
          <w:rFonts w:ascii="Arial" w:hAnsi="Arial" w:cs="Arial"/>
        </w:rPr>
        <w:t xml:space="preserve"> aufmerksam machen. </w:t>
      </w:r>
    </w:p>
    <w:p w:rsidR="00C251C6" w:rsidRPr="00F37430" w:rsidRDefault="00C251C6" w:rsidP="00FE1313">
      <w:pPr>
        <w:spacing w:before="0" w:after="0" w:line="240" w:lineRule="auto"/>
        <w:rPr>
          <w:rFonts w:ascii="Arial" w:hAnsi="Arial" w:cs="Arial"/>
        </w:rPr>
      </w:pPr>
    </w:p>
    <w:p w:rsidR="00403A86" w:rsidRDefault="00C251C6" w:rsidP="00A423DE">
      <w:pPr>
        <w:pStyle w:val="Default"/>
        <w:rPr>
          <w:color w:val="323232"/>
          <w:sz w:val="22"/>
          <w:szCs w:val="22"/>
        </w:rPr>
      </w:pPr>
      <w:r w:rsidRPr="00F37430">
        <w:rPr>
          <w:color w:val="323232"/>
          <w:sz w:val="22"/>
          <w:szCs w:val="22"/>
        </w:rPr>
        <w:t xml:space="preserve">Veranstaltungsort </w:t>
      </w:r>
      <w:r w:rsidR="00A423DE">
        <w:rPr>
          <w:color w:val="323232"/>
          <w:sz w:val="22"/>
          <w:szCs w:val="22"/>
        </w:rPr>
        <w:t xml:space="preserve">ist die Physiopraxis Walz, </w:t>
      </w:r>
      <w:r w:rsidR="00A423DE" w:rsidRPr="00A423DE">
        <w:rPr>
          <w:color w:val="323232"/>
          <w:sz w:val="22"/>
          <w:szCs w:val="22"/>
        </w:rPr>
        <w:t>Mosbacher Str. 21 | 68259 Mannheim</w:t>
      </w:r>
    </w:p>
    <w:p w:rsidR="00394962" w:rsidRPr="00F37430" w:rsidRDefault="00394962" w:rsidP="00C251C6">
      <w:pPr>
        <w:pStyle w:val="Default"/>
        <w:rPr>
          <w:color w:val="323232"/>
          <w:sz w:val="22"/>
          <w:szCs w:val="22"/>
        </w:rPr>
      </w:pPr>
    </w:p>
    <w:p w:rsidR="00C251C6" w:rsidRDefault="00403A86" w:rsidP="00C251C6">
      <w:pPr>
        <w:spacing w:before="0" w:after="0" w:line="240" w:lineRule="auto"/>
        <w:rPr>
          <w:rFonts w:ascii="Arial" w:hAnsi="Arial" w:cs="Arial"/>
          <w:color w:val="323232"/>
        </w:rPr>
      </w:pPr>
      <w:r w:rsidRPr="00403A86">
        <w:rPr>
          <w:rFonts w:ascii="Arial" w:hAnsi="Arial" w:cs="Arial"/>
          <w:color w:val="323232"/>
        </w:rPr>
        <w:t>Referent ist Michael N. Preibsch, Vorstandsvorsitzender unseres Landesverbands.</w:t>
      </w:r>
    </w:p>
    <w:p w:rsidR="00403A86" w:rsidRPr="00F37430" w:rsidRDefault="00403A86" w:rsidP="00C251C6">
      <w:pPr>
        <w:spacing w:before="0" w:after="0" w:line="240" w:lineRule="auto"/>
        <w:rPr>
          <w:rFonts w:ascii="Arial" w:hAnsi="Arial" w:cs="Arial"/>
          <w:color w:val="323232"/>
        </w:rPr>
      </w:pPr>
    </w:p>
    <w:p w:rsidR="0084257A" w:rsidRPr="0084257A" w:rsidRDefault="0084257A" w:rsidP="00C251C6">
      <w:pPr>
        <w:spacing w:before="0" w:after="0" w:line="240" w:lineRule="auto"/>
        <w:rPr>
          <w:rFonts w:ascii="Arial" w:eastAsia="Times New Roman" w:hAnsi="Arial" w:cs="Arial"/>
          <w:lang w:eastAsia="de-DE"/>
        </w:rPr>
      </w:pPr>
      <w:r w:rsidRPr="0084257A">
        <w:rPr>
          <w:rFonts w:ascii="Arial" w:eastAsia="Times New Roman" w:hAnsi="Arial" w:cs="Arial"/>
          <w:lang w:eastAsia="de-DE"/>
        </w:rPr>
        <w:t xml:space="preserve">Die Veranstaltung kostet 10 €. </w:t>
      </w:r>
    </w:p>
    <w:p w:rsidR="0084257A" w:rsidRDefault="0084257A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C251C6" w:rsidRPr="00F37430" w:rsidRDefault="00C251C6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  <w:r w:rsidRPr="00F37430">
        <w:rPr>
          <w:rFonts w:ascii="Arial" w:eastAsia="Times New Roman" w:hAnsi="Arial" w:cs="Arial"/>
          <w:b/>
          <w:lang w:eastAsia="de-DE"/>
        </w:rPr>
        <w:t>Sie sind herzlich eingeladen! Um eine v</w:t>
      </w:r>
      <w:r w:rsidR="00394962">
        <w:rPr>
          <w:rFonts w:ascii="Arial" w:eastAsia="Times New Roman" w:hAnsi="Arial" w:cs="Arial"/>
          <w:b/>
          <w:lang w:eastAsia="de-DE"/>
        </w:rPr>
        <w:t xml:space="preserve">erbindliche Anmeldung </w:t>
      </w:r>
      <w:bookmarkStart w:id="0" w:name="_GoBack"/>
      <w:bookmarkEnd w:id="0"/>
      <w:r w:rsidRPr="00F37430">
        <w:rPr>
          <w:rFonts w:ascii="Arial" w:eastAsia="Times New Roman" w:hAnsi="Arial" w:cs="Arial"/>
          <w:b/>
          <w:lang w:eastAsia="de-DE"/>
        </w:rPr>
        <w:t xml:space="preserve">per E-Mail an </w:t>
      </w:r>
      <w:hyperlink r:id="rId6" w:history="1">
        <w:r w:rsidRPr="00F37430">
          <w:rPr>
            <w:rStyle w:val="Hyperlink"/>
            <w:rFonts w:ascii="Arial" w:eastAsia="Times New Roman" w:hAnsi="Arial" w:cs="Arial"/>
            <w:b/>
            <w:lang w:eastAsia="de-DE"/>
          </w:rPr>
          <w:t>info@bw.physio-deutschland.de</w:t>
        </w:r>
      </w:hyperlink>
      <w:r w:rsidRPr="00F37430">
        <w:rPr>
          <w:rFonts w:ascii="Arial" w:eastAsia="Times New Roman" w:hAnsi="Arial" w:cs="Arial"/>
          <w:b/>
          <w:lang w:eastAsia="de-DE"/>
        </w:rPr>
        <w:t xml:space="preserve"> wird gebeten</w:t>
      </w:r>
      <w:r w:rsidR="00403A86">
        <w:rPr>
          <w:rFonts w:ascii="Arial" w:eastAsia="Times New Roman" w:hAnsi="Arial" w:cs="Arial"/>
          <w:b/>
          <w:lang w:eastAsia="de-DE"/>
        </w:rPr>
        <w:t>.</w:t>
      </w: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403A86" w:rsidRDefault="00403A86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  <w:r w:rsidRPr="00F37430">
        <w:rPr>
          <w:rFonts w:ascii="Arial" w:eastAsia="Times New Roman" w:hAnsi="Arial" w:cs="Arial"/>
          <w:b/>
          <w:lang w:eastAsia="de-DE"/>
        </w:rPr>
        <w:t>Mit freundlichen Grüßen</w:t>
      </w: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37430">
        <w:rPr>
          <w:rFonts w:ascii="Arial" w:eastAsia="Times New Roman" w:hAnsi="Arial" w:cs="Arial"/>
          <w:lang w:eastAsia="de-DE"/>
        </w:rPr>
        <w:t>Unterschrift/Praxisstempel</w:t>
      </w:r>
    </w:p>
    <w:sectPr w:rsidR="00F37430" w:rsidRPr="00F37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102"/>
    <w:multiLevelType w:val="hybridMultilevel"/>
    <w:tmpl w:val="B830A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13"/>
    <w:rsid w:val="00356EED"/>
    <w:rsid w:val="00394962"/>
    <w:rsid w:val="00403A86"/>
    <w:rsid w:val="00435B18"/>
    <w:rsid w:val="0084257A"/>
    <w:rsid w:val="00995D2D"/>
    <w:rsid w:val="00A423DE"/>
    <w:rsid w:val="00C123F2"/>
    <w:rsid w:val="00C251C6"/>
    <w:rsid w:val="00CC6917"/>
    <w:rsid w:val="00E956E8"/>
    <w:rsid w:val="00F37430"/>
    <w:rsid w:val="00F47CB3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EED"/>
    <w:pPr>
      <w:ind w:left="720"/>
      <w:contextualSpacing/>
    </w:pPr>
  </w:style>
  <w:style w:type="paragraph" w:customStyle="1" w:styleId="Default">
    <w:name w:val="Default"/>
    <w:rsid w:val="00C251C6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25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EED"/>
    <w:pPr>
      <w:ind w:left="720"/>
      <w:contextualSpacing/>
    </w:pPr>
  </w:style>
  <w:style w:type="paragraph" w:customStyle="1" w:styleId="Default">
    <w:name w:val="Default"/>
    <w:rsid w:val="00C251C6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2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w.physio-deutschlan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Betz</dc:creator>
  <cp:lastModifiedBy>Claudia Bär</cp:lastModifiedBy>
  <cp:revision>2</cp:revision>
  <dcterms:created xsi:type="dcterms:W3CDTF">2017-09-06T06:57:00Z</dcterms:created>
  <dcterms:modified xsi:type="dcterms:W3CDTF">2017-09-06T06:57:00Z</dcterms:modified>
</cp:coreProperties>
</file>